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21" w:rsidRPr="008168DC" w:rsidRDefault="00084C21" w:rsidP="0008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rterITC-Regular" w:hAnsi="Times New Roman"/>
          <w:sz w:val="24"/>
          <w:szCs w:val="20"/>
        </w:rPr>
      </w:pPr>
      <w:r w:rsidRPr="008168DC">
        <w:rPr>
          <w:rFonts w:ascii="Times New Roman" w:eastAsia="CharterITC-Regular" w:hAnsi="Times New Roman"/>
          <w:b/>
          <w:bCs/>
          <w:sz w:val="24"/>
          <w:szCs w:val="20"/>
        </w:rPr>
        <w:t>В отношении страховых взносов установлены следующие сроки представления уведомлений:</w:t>
      </w:r>
    </w:p>
    <w:p w:rsidR="00084C21" w:rsidRPr="00D258B3" w:rsidRDefault="00084C21" w:rsidP="00084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harterITC-Regular" w:eastAsia="CharterITC-Regular" w:cs="CharterITC-Regular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87"/>
        <w:gridCol w:w="2655"/>
        <w:gridCol w:w="2656"/>
      </w:tblGrid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b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b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b/>
                <w:sz w:val="20"/>
                <w:szCs w:val="20"/>
              </w:rPr>
              <w:t>Код периода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b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b/>
                <w:sz w:val="20"/>
                <w:szCs w:val="20"/>
              </w:rPr>
              <w:t xml:space="preserve">Срок </w:t>
            </w:r>
            <w:r>
              <w:rPr>
                <w:rFonts w:ascii="Times New Roman" w:eastAsia="CharterITC-Regular" w:hAnsi="Times New Roman"/>
                <w:b/>
                <w:sz w:val="20"/>
                <w:szCs w:val="20"/>
              </w:rPr>
              <w:t>представления</w:t>
            </w:r>
            <w:r w:rsidRPr="00D258B3">
              <w:rPr>
                <w:rFonts w:ascii="Times New Roman" w:eastAsia="CharterITC-Regular" w:hAnsi="Times New Roman"/>
                <w:b/>
                <w:sz w:val="20"/>
                <w:szCs w:val="20"/>
              </w:rPr>
              <w:t xml:space="preserve"> уведомления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b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b/>
                <w:sz w:val="20"/>
                <w:szCs w:val="20"/>
              </w:rPr>
              <w:t>Срок уплаты взносов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Январь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21/01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26.02.2024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28.02.2024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Февраль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21/02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25.03.2024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28.03.2024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Март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harterITC-Regular" w:hAnsi="Times New Roman"/>
                <w:sz w:val="20"/>
                <w:szCs w:val="20"/>
              </w:rPr>
              <w:t>представляется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02.05.2024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Апрель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31/01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27.05.2024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28.05.2024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31/02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25.06.2024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28.06.2024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harterITC-Regular" w:hAnsi="Times New Roman"/>
                <w:sz w:val="20"/>
                <w:szCs w:val="20"/>
              </w:rPr>
              <w:t>представляется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29.07.2024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Июль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33/01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26.08.2024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28.08.2024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Август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33/02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25.09.2024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30.09.2024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Сентябрь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harterITC-Regular" w:hAnsi="Times New Roman"/>
                <w:sz w:val="20"/>
                <w:szCs w:val="20"/>
              </w:rPr>
              <w:t>представляется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28.10.2024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Октябрь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34/01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25.11.2024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28.11.2024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Ноябрь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34/02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25.12.2024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28.12.2024</w:t>
            </w:r>
          </w:p>
        </w:tc>
      </w:tr>
      <w:tr w:rsidR="00084C21" w:rsidRPr="00D258B3" w:rsidTr="00A22AA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Декабрь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harterITC-Regular" w:hAnsi="Times New Roman"/>
                <w:sz w:val="20"/>
                <w:szCs w:val="20"/>
              </w:rPr>
              <w:t>представляется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1" w:rsidRPr="00D258B3" w:rsidRDefault="00084C21" w:rsidP="00A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harterITC-Regular" w:hAnsi="Times New Roman"/>
                <w:sz w:val="20"/>
                <w:szCs w:val="20"/>
              </w:rPr>
            </w:pPr>
            <w:r w:rsidRPr="00D258B3">
              <w:rPr>
                <w:rFonts w:ascii="Times New Roman" w:eastAsia="CharterITC-Regular" w:hAnsi="Times New Roman"/>
                <w:sz w:val="20"/>
                <w:szCs w:val="20"/>
              </w:rPr>
              <w:t>28.01.2025</w:t>
            </w:r>
          </w:p>
        </w:tc>
      </w:tr>
    </w:tbl>
    <w:p w:rsidR="00084C21" w:rsidRPr="00D258B3" w:rsidRDefault="00084C21" w:rsidP="00084C21"/>
    <w:p w:rsidR="005750EF" w:rsidRDefault="005750EF"/>
    <w:sectPr w:rsidR="005750EF" w:rsidSect="00F74D3B">
      <w:pgSz w:w="11906" w:h="16838"/>
      <w:pgMar w:top="567" w:right="850" w:bottom="709" w:left="1701" w:header="708" w:footer="26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4C21"/>
    <w:rsid w:val="00084C21"/>
    <w:rsid w:val="00423148"/>
    <w:rsid w:val="005750EF"/>
    <w:rsid w:val="007277DF"/>
    <w:rsid w:val="008340D5"/>
    <w:rsid w:val="00A3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Михаил</dc:creator>
  <cp:lastModifiedBy>Корнеев Михаил</cp:lastModifiedBy>
  <cp:revision>1</cp:revision>
  <dcterms:created xsi:type="dcterms:W3CDTF">2024-02-26T09:43:00Z</dcterms:created>
  <dcterms:modified xsi:type="dcterms:W3CDTF">2024-02-26T09:43:00Z</dcterms:modified>
</cp:coreProperties>
</file>